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FFD15" w14:textId="2F4867BE" w:rsidR="00A836F5" w:rsidRPr="00A836F5" w:rsidRDefault="00E44516" w:rsidP="00A836F5">
      <w:pPr>
        <w:pStyle w:val="20"/>
        <w:shd w:val="clear" w:color="auto" w:fill="auto"/>
        <w:spacing w:after="0"/>
        <w:ind w:left="6022"/>
        <w:rPr>
          <w:lang w:val="uk-UA"/>
        </w:rPr>
      </w:pPr>
      <w:r>
        <w:rPr>
          <w:lang w:val="uk-UA"/>
        </w:rPr>
        <w:t>Додаток 3</w:t>
      </w:r>
      <w:bookmarkStart w:id="0" w:name="_GoBack"/>
      <w:bookmarkEnd w:id="0"/>
      <w:r w:rsidR="00A836F5" w:rsidRPr="00A836F5">
        <w:rPr>
          <w:lang w:val="uk-UA"/>
        </w:rPr>
        <w:t xml:space="preserve"> до договору про постачання </w:t>
      </w:r>
    </w:p>
    <w:p w14:paraId="5DB90DB2" w14:textId="537C1F77" w:rsidR="00A836F5" w:rsidRPr="00A836F5" w:rsidRDefault="00A836F5" w:rsidP="00A836F5">
      <w:pPr>
        <w:pStyle w:val="20"/>
        <w:shd w:val="clear" w:color="auto" w:fill="auto"/>
        <w:spacing w:after="0"/>
        <w:ind w:left="6022"/>
        <w:rPr>
          <w:lang w:val="uk-UA"/>
        </w:rPr>
      </w:pPr>
      <w:r w:rsidRPr="00A836F5">
        <w:rPr>
          <w:lang w:val="uk-UA" w:eastAsia="uk-UA" w:bidi="uk-UA"/>
        </w:rPr>
        <w:t xml:space="preserve">електричної енергії </w:t>
      </w:r>
      <w:r w:rsidRPr="00A836F5">
        <w:rPr>
          <w:lang w:val="uk-UA"/>
        </w:rPr>
        <w:t>споживачу</w:t>
      </w:r>
    </w:p>
    <w:p w14:paraId="40C68072" w14:textId="1F4F4CFE" w:rsidR="00894DDB" w:rsidRPr="00A836F5" w:rsidRDefault="00E44516" w:rsidP="00C82E9B">
      <w:pPr>
        <w:jc w:val="right"/>
        <w:rPr>
          <w:lang w:val="uk-UA"/>
        </w:rPr>
      </w:pPr>
    </w:p>
    <w:p w14:paraId="1A3A7793" w14:textId="457F7D34" w:rsidR="00C82E9B" w:rsidRPr="00A836F5" w:rsidRDefault="00C82E9B" w:rsidP="00C82E9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836F5">
        <w:rPr>
          <w:rFonts w:ascii="Times New Roman" w:hAnsi="Times New Roman" w:cs="Times New Roman"/>
          <w:sz w:val="28"/>
          <w:szCs w:val="28"/>
          <w:lang w:val="uk-UA"/>
        </w:rPr>
        <w:t>Щоденні прогнозовані обсяги споживання електричної енергії</w:t>
      </w:r>
    </w:p>
    <w:tbl>
      <w:tblPr>
        <w:tblW w:w="15142" w:type="dxa"/>
        <w:tblLook w:val="04A0" w:firstRow="1" w:lastRow="0" w:firstColumn="1" w:lastColumn="0" w:noHBand="0" w:noVBand="1"/>
      </w:tblPr>
      <w:tblGrid>
        <w:gridCol w:w="1343"/>
        <w:gridCol w:w="1083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805"/>
        <w:gridCol w:w="7"/>
      </w:tblGrid>
      <w:tr w:rsidR="00547F11" w:rsidRPr="00A836F5" w14:paraId="1BBF579B" w14:textId="77777777" w:rsidTr="00547F11">
        <w:trPr>
          <w:cantSplit/>
          <w:trHeight w:val="973"/>
        </w:trPr>
        <w:tc>
          <w:tcPr>
            <w:tcW w:w="1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B4481" w14:textId="1642DC16" w:rsidR="00547F11" w:rsidRPr="00A836F5" w:rsidRDefault="00A836F5" w:rsidP="0054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Найменування</w:t>
            </w:r>
            <w:r w:rsidR="00547F11" w:rsidRPr="00A83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ОСР</w:t>
            </w:r>
          </w:p>
        </w:tc>
        <w:tc>
          <w:tcPr>
            <w:tcW w:w="10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FC494" w14:textId="77777777" w:rsidR="00547F11" w:rsidRPr="00A836F5" w:rsidRDefault="00547F11" w:rsidP="0054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Вид зчитування даних</w:t>
            </w:r>
          </w:p>
        </w:tc>
        <w:tc>
          <w:tcPr>
            <w:tcW w:w="12109" w:type="dxa"/>
            <w:gridSpan w:val="31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95590E" w14:textId="77777777" w:rsidR="00547F11" w:rsidRPr="00A836F5" w:rsidRDefault="00547F11" w:rsidP="0054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Календарний день місяця</w:t>
            </w:r>
          </w:p>
        </w:tc>
        <w:tc>
          <w:tcPr>
            <w:tcW w:w="8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62828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Всього</w:t>
            </w:r>
          </w:p>
        </w:tc>
      </w:tr>
      <w:tr w:rsidR="00547F11" w:rsidRPr="00A836F5" w14:paraId="21235CE7" w14:textId="77777777" w:rsidTr="00A836F5">
        <w:trPr>
          <w:trHeight w:val="450"/>
        </w:trPr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09D51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FF542" w14:textId="77777777" w:rsidR="00547F11" w:rsidRPr="00A836F5" w:rsidRDefault="00547F11" w:rsidP="00547F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(група А/Б)</w:t>
            </w:r>
          </w:p>
        </w:tc>
        <w:tc>
          <w:tcPr>
            <w:tcW w:w="12109" w:type="dxa"/>
            <w:gridSpan w:val="31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0ADBB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5C715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547F11" w:rsidRPr="00A836F5" w14:paraId="48F5EB7C" w14:textId="77777777" w:rsidTr="00547F11">
        <w:trPr>
          <w:gridAfter w:val="1"/>
          <w:wAfter w:w="9" w:type="dxa"/>
          <w:trHeight w:val="527"/>
        </w:trPr>
        <w:tc>
          <w:tcPr>
            <w:tcW w:w="11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AFCF73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10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B65E32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881D3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95771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C5116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F73F6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07C56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EAC28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F6E39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44592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DA2BF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92F68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CA78F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4FFAD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16AE3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E548B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E1650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ACF49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DD4A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C3B72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5CE8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5F79E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918E1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C3737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F4420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53EF0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C69AF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3903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B0B25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7693A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CA74C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ABE30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F1E64" w14:textId="77777777" w:rsidR="00547F11" w:rsidRPr="00A836F5" w:rsidRDefault="00547F11" w:rsidP="00547F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DABD6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  <w:tr w:rsidR="00547F11" w:rsidRPr="00A836F5" w14:paraId="5C169FC7" w14:textId="77777777" w:rsidTr="00547F11">
        <w:trPr>
          <w:gridAfter w:val="1"/>
          <w:wAfter w:w="9" w:type="dxa"/>
          <w:trHeight w:val="527"/>
        </w:trPr>
        <w:tc>
          <w:tcPr>
            <w:tcW w:w="1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7DD79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8343C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8D45C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7C337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8B6C6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8A0B2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9B38B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99E09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07E22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3C767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58739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15026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CB5B8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42D9C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68460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13464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387D0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E2C32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2811B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FEE41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420C9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A8B72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478BF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8F340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8E379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B714D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6505F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6053C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39587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C47DE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DD1BC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3FB15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409AD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422C4" w14:textId="77777777" w:rsidR="00547F11" w:rsidRPr="00A836F5" w:rsidRDefault="00547F11" w:rsidP="00547F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83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 </w:t>
            </w:r>
          </w:p>
        </w:tc>
      </w:tr>
    </w:tbl>
    <w:p w14:paraId="47F0ADEB" w14:textId="77777777" w:rsidR="00C82E9B" w:rsidRPr="00A836F5" w:rsidRDefault="00C82E9B" w:rsidP="00C82E9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836F5">
        <w:rPr>
          <w:rFonts w:ascii="Times New Roman" w:hAnsi="Times New Roman" w:cs="Times New Roman"/>
          <w:sz w:val="28"/>
          <w:szCs w:val="28"/>
          <w:lang w:val="uk-UA"/>
        </w:rPr>
        <w:t>___________</w:t>
      </w:r>
    </w:p>
    <w:p w14:paraId="774CEF27" w14:textId="77777777" w:rsidR="00C82E9B" w:rsidRPr="00A836F5" w:rsidRDefault="00C82E9B" w:rsidP="00C82E9B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A836F5">
        <w:rPr>
          <w:rFonts w:ascii="Times New Roman" w:hAnsi="Times New Roman" w:cs="Times New Roman"/>
          <w:sz w:val="20"/>
          <w:szCs w:val="20"/>
          <w:lang w:val="uk-UA"/>
        </w:rPr>
        <w:t>Примітка</w:t>
      </w:r>
    </w:p>
    <w:p w14:paraId="5D7FA2C1" w14:textId="77777777" w:rsidR="00C82E9B" w:rsidRPr="00A836F5" w:rsidRDefault="00C82E9B" w:rsidP="00C82E9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836F5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>Підписанням даної Заяви даю згоду на обробку персональних даних та використання їх для отримання інформації щодо споживача від адміністратора</w:t>
      </w:r>
      <w:r w:rsidR="00711AE3" w:rsidRPr="00A836F5">
        <w:rPr>
          <w:rFonts w:ascii="Times New Roman" w:hAnsi="Times New Roman" w:cs="Times New Roman"/>
          <w:sz w:val="24"/>
          <w:szCs w:val="24"/>
          <w:lang w:val="uk-UA"/>
        </w:rPr>
        <w:t xml:space="preserve"> комерційного обліку.</w:t>
      </w:r>
    </w:p>
    <w:p w14:paraId="04939C0F" w14:textId="7777777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DD6AC0A" w14:textId="7777777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836F5">
        <w:rPr>
          <w:rFonts w:ascii="Times New Roman" w:hAnsi="Times New Roman" w:cs="Times New Roman"/>
          <w:sz w:val="24"/>
          <w:szCs w:val="24"/>
          <w:lang w:val="uk-UA"/>
        </w:rPr>
        <w:t>Уповноважена особа споживача                                          _______________                                                       ___________________року</w:t>
      </w:r>
    </w:p>
    <w:p w14:paraId="1F92C524" w14:textId="7777777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Підпис       </w:t>
      </w:r>
      <w:proofErr w:type="spellStart"/>
      <w:r w:rsidRPr="00A836F5">
        <w:rPr>
          <w:rFonts w:ascii="Times New Roman" w:hAnsi="Times New Roman" w:cs="Times New Roman"/>
          <w:sz w:val="24"/>
          <w:szCs w:val="24"/>
          <w:lang w:val="uk-UA"/>
        </w:rPr>
        <w:t>м.п</w:t>
      </w:r>
      <w:proofErr w:type="spellEnd"/>
      <w:r w:rsidRPr="00A836F5">
        <w:rPr>
          <w:rFonts w:ascii="Times New Roman" w:hAnsi="Times New Roman" w:cs="Times New Roman"/>
          <w:sz w:val="24"/>
          <w:szCs w:val="24"/>
          <w:lang w:val="uk-UA"/>
        </w:rPr>
        <w:t>.                                                                 дата</w:t>
      </w:r>
    </w:p>
    <w:p w14:paraId="5CA1B0D2" w14:textId="7777777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20951B7" w14:textId="7777777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836F5">
        <w:rPr>
          <w:rFonts w:ascii="Times New Roman" w:hAnsi="Times New Roman" w:cs="Times New Roman"/>
          <w:sz w:val="24"/>
          <w:szCs w:val="24"/>
          <w:lang w:val="uk-UA"/>
        </w:rPr>
        <w:t>Цей додаток складений українською мовою в двох примірниках(по одному для кожної зі Сторін) та є невід’ємною частиною Договору.</w:t>
      </w:r>
    </w:p>
    <w:p w14:paraId="7A90A2C2" w14:textId="7777777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9C0DF0B" w14:textId="7777777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836F5">
        <w:rPr>
          <w:rFonts w:ascii="Times New Roman" w:hAnsi="Times New Roman" w:cs="Times New Roman"/>
          <w:sz w:val="24"/>
          <w:szCs w:val="24"/>
          <w:lang w:val="uk-UA"/>
        </w:rPr>
        <w:t>ПОСТАЧАЛЬНИК:</w:t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836F5">
        <w:rPr>
          <w:rFonts w:ascii="Times New Roman" w:hAnsi="Times New Roman" w:cs="Times New Roman"/>
          <w:sz w:val="24"/>
          <w:szCs w:val="24"/>
          <w:lang w:val="uk-UA"/>
        </w:rPr>
        <w:tab/>
        <w:t>СПОЖИВАЧ:</w:t>
      </w:r>
    </w:p>
    <w:p w14:paraId="12D06F44" w14:textId="7777777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4D56ADE0" w14:textId="2458A941" w:rsidR="00A836F5" w:rsidRPr="00A836F5" w:rsidRDefault="00711AE3" w:rsidP="00A836F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836F5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 </w:t>
      </w:r>
      <w:r w:rsid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36F5">
        <w:rPr>
          <w:rFonts w:ascii="Times New Roman" w:hAnsi="Times New Roman" w:cs="Times New Roman"/>
          <w:sz w:val="24"/>
          <w:szCs w:val="24"/>
          <w:lang w:val="uk-UA"/>
        </w:rPr>
        <w:tab/>
      </w:r>
      <w:r w:rsidR="00A836F5" w:rsidRPr="00A836F5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 </w:t>
      </w:r>
    </w:p>
    <w:p w14:paraId="61492FFC" w14:textId="11593A67" w:rsidR="00711AE3" w:rsidRPr="00A836F5" w:rsidRDefault="00711AE3" w:rsidP="00C82E9B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711AE3" w:rsidRPr="00A836F5" w:rsidSect="00A836F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3795"/>
    <w:rsid w:val="0040675E"/>
    <w:rsid w:val="00547F11"/>
    <w:rsid w:val="005B383D"/>
    <w:rsid w:val="00711AE3"/>
    <w:rsid w:val="007A0796"/>
    <w:rsid w:val="00821095"/>
    <w:rsid w:val="00A836F5"/>
    <w:rsid w:val="00AF0AE2"/>
    <w:rsid w:val="00C82E9B"/>
    <w:rsid w:val="00C90B8A"/>
    <w:rsid w:val="00E4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207C"/>
  <w15:chartTrackingRefBased/>
  <w15:docId w15:val="{B132A5AD-9D20-4F12-B0E5-ED2DF3E0C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A836F5"/>
    <w:rPr>
      <w:rFonts w:ascii="Times New Roman" w:eastAsia="Times New Roman" w:hAnsi="Times New Roman" w:cs="Times New Roman"/>
      <w:sz w:val="16"/>
      <w:szCs w:val="16"/>
      <w:shd w:val="clear" w:color="auto" w:fill="FFFFFF"/>
      <w:lang w:eastAsia="ru-RU" w:bidi="ru-RU"/>
    </w:rPr>
  </w:style>
  <w:style w:type="paragraph" w:customStyle="1" w:styleId="20">
    <w:name w:val="Основной текст (2)"/>
    <w:basedOn w:val="a"/>
    <w:link w:val="2"/>
    <w:rsid w:val="00A836F5"/>
    <w:pPr>
      <w:widowControl w:val="0"/>
      <w:shd w:val="clear" w:color="auto" w:fill="FFFFFF"/>
      <w:spacing w:after="280" w:line="240" w:lineRule="auto"/>
      <w:ind w:left="6020"/>
      <w:jc w:val="right"/>
    </w:pPr>
    <w:rPr>
      <w:rFonts w:ascii="Times New Roman" w:eastAsia="Times New Roman" w:hAnsi="Times New Roman" w:cs="Times New Roman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0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Admin</cp:lastModifiedBy>
  <cp:revision>2</cp:revision>
  <cp:lastPrinted>2022-07-14T13:42:00Z</cp:lastPrinted>
  <dcterms:created xsi:type="dcterms:W3CDTF">2024-12-09T08:03:00Z</dcterms:created>
  <dcterms:modified xsi:type="dcterms:W3CDTF">2024-12-09T08:03:00Z</dcterms:modified>
</cp:coreProperties>
</file>